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B09F2" w14:textId="77777777" w:rsidR="006354B4" w:rsidRDefault="00596B46">
      <w:pPr>
        <w:pStyle w:val="Title"/>
        <w:ind w:left="1" w:hanging="3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Pope John Paul II Catholic School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4388AD4" wp14:editId="6832DD7A">
                <wp:simplePos x="0" y="0"/>
                <wp:positionH relativeFrom="column">
                  <wp:posOffset>114300</wp:posOffset>
                </wp:positionH>
                <wp:positionV relativeFrom="paragraph">
                  <wp:posOffset>-114299</wp:posOffset>
                </wp:positionV>
                <wp:extent cx="923925" cy="809625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37995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0EB135" w14:textId="77777777" w:rsidR="006354B4" w:rsidRDefault="006354B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88AD4" id="Rectangle 1" o:spid="_x0000_s1026" style="position:absolute;left:0;text-align:left;margin-left:9pt;margin-top:-9pt;width:72.75pt;height:6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" fillcolor="black">
                <v:stroke startarrowwidth="narrow" startarrowlength="short" endarrowwidth="narrow" endarrowlength="short"/>
                <v:textbox inset="2.53958mm,2.53958mm,2.53958mm,2.53958mm">
                  <w:txbxContent>
                    <w:p w14:paraId="7C0EB135" w14:textId="77777777" w:rsidR="006354B4" w:rsidRDefault="006354B4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3092CF5" w14:textId="77777777" w:rsidR="006354B4" w:rsidRDefault="00596B46">
      <w:pPr>
        <w:pStyle w:val="Heading1"/>
        <w:ind w:left="1" w:hanging="3"/>
        <w:rPr>
          <w:rFonts w:ascii="Comic Sans MS" w:eastAsia="Comic Sans MS" w:hAnsi="Comic Sans MS" w:cs="Comic Sans MS"/>
          <w:u w:val="none"/>
        </w:rPr>
      </w:pPr>
      <w:r>
        <w:rPr>
          <w:rFonts w:ascii="Comic Sans MS" w:eastAsia="Comic Sans MS" w:hAnsi="Comic Sans MS" w:cs="Comic Sans MS"/>
          <w:b/>
          <w:u w:val="none"/>
        </w:rPr>
        <w:t>202</w:t>
      </w:r>
      <w:r>
        <w:rPr>
          <w:rFonts w:ascii="Comic Sans MS" w:eastAsia="Comic Sans MS" w:hAnsi="Comic Sans MS" w:cs="Comic Sans MS"/>
          <w:b/>
          <w:u w:val="none"/>
        </w:rPr>
        <w:t>4</w:t>
      </w:r>
      <w:r>
        <w:rPr>
          <w:rFonts w:ascii="Comic Sans MS" w:eastAsia="Comic Sans MS" w:hAnsi="Comic Sans MS" w:cs="Comic Sans MS"/>
          <w:b/>
          <w:u w:val="none"/>
        </w:rPr>
        <w:t>-202</w:t>
      </w:r>
      <w:r>
        <w:rPr>
          <w:rFonts w:ascii="Comic Sans MS" w:eastAsia="Comic Sans MS" w:hAnsi="Comic Sans MS" w:cs="Comic Sans MS"/>
          <w:b/>
          <w:u w:val="none"/>
        </w:rPr>
        <w:t>5</w:t>
      </w:r>
    </w:p>
    <w:p w14:paraId="620E74A4" w14:textId="77777777" w:rsidR="006354B4" w:rsidRDefault="00596B46">
      <w:pPr>
        <w:pStyle w:val="Heading1"/>
        <w:ind w:left="1" w:hanging="3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>2</w:t>
      </w:r>
      <w:r>
        <w:rPr>
          <w:rFonts w:ascii="Comic Sans MS" w:eastAsia="Comic Sans MS" w:hAnsi="Comic Sans MS" w:cs="Comic Sans MS"/>
          <w:b/>
          <w:vertAlign w:val="superscript"/>
        </w:rPr>
        <w:t>nd</w:t>
      </w:r>
      <w:r>
        <w:rPr>
          <w:rFonts w:ascii="Comic Sans MS" w:eastAsia="Comic Sans MS" w:hAnsi="Comic Sans MS" w:cs="Comic Sans MS"/>
          <w:b/>
        </w:rPr>
        <w:t xml:space="preserve"> Gr. SUPPLY LIST</w:t>
      </w:r>
    </w:p>
    <w:p w14:paraId="5F9D95E9" w14:textId="77777777" w:rsidR="006354B4" w:rsidRDefault="006354B4">
      <w:pPr>
        <w:ind w:left="0" w:hanging="2"/>
      </w:pPr>
    </w:p>
    <w:p w14:paraId="3B8CFFC9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School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Bag/Back Pack</w:t>
      </w:r>
    </w:p>
    <w:p w14:paraId="2B3D8A54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12  #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2 Pencils, Sharpened </w:t>
      </w:r>
    </w:p>
    <w:p w14:paraId="72F076DA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Small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Pencil Sharpener</w:t>
      </w:r>
    </w:p>
    <w:p w14:paraId="0E0C8E32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1  4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>-count pkg. Dry erase markers –Chisel Tip</w:t>
      </w:r>
    </w:p>
    <w:p w14:paraId="12B7D787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 xml:space="preserve">2  </w:t>
      </w:r>
      <w:r>
        <w:rPr>
          <w:rFonts w:ascii="Comic Sans MS" w:eastAsia="Comic Sans MS" w:hAnsi="Comic Sans MS" w:cs="Comic Sans MS"/>
          <w:sz w:val="26"/>
          <w:szCs w:val="26"/>
          <w:u w:val="single"/>
        </w:rPr>
        <w:t>Soft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Pencil Cases (with zippers)</w:t>
      </w:r>
    </w:p>
    <w:p w14:paraId="31D414D6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Pink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Pearl Eraser </w:t>
      </w:r>
    </w:p>
    <w:p w14:paraId="30301176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Box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of </w:t>
      </w:r>
      <w:r>
        <w:rPr>
          <w:rFonts w:ascii="Comic Sans MS" w:eastAsia="Comic Sans MS" w:hAnsi="Comic Sans MS" w:cs="Comic Sans MS"/>
          <w:b/>
          <w:sz w:val="26"/>
          <w:szCs w:val="26"/>
        </w:rPr>
        <w:t>CRAYOLA</w:t>
      </w:r>
      <w:r>
        <w:rPr>
          <w:rFonts w:ascii="Comic Sans MS" w:eastAsia="Comic Sans MS" w:hAnsi="Comic Sans MS" w:cs="Comic Sans MS"/>
          <w:sz w:val="26"/>
          <w:szCs w:val="26"/>
        </w:rPr>
        <w:t xml:space="preserve"> Crayons (24 Count)</w:t>
      </w:r>
    </w:p>
    <w:p w14:paraId="3F1AACCA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Box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of </w:t>
      </w:r>
      <w:r>
        <w:rPr>
          <w:rFonts w:ascii="Comic Sans MS" w:eastAsia="Comic Sans MS" w:hAnsi="Comic Sans MS" w:cs="Comic Sans MS"/>
          <w:b/>
          <w:sz w:val="26"/>
          <w:szCs w:val="26"/>
        </w:rPr>
        <w:t>CRAYOLA</w:t>
      </w:r>
      <w:r>
        <w:rPr>
          <w:rFonts w:ascii="Comic Sans MS" w:eastAsia="Comic Sans MS" w:hAnsi="Comic Sans MS" w:cs="Comic Sans MS"/>
          <w:sz w:val="26"/>
          <w:szCs w:val="26"/>
        </w:rPr>
        <w:t xml:space="preserve"> Markers, Washable, </w:t>
      </w:r>
      <w:r>
        <w:rPr>
          <w:rFonts w:ascii="Comic Sans MS" w:eastAsia="Comic Sans MS" w:hAnsi="Comic Sans MS" w:cs="Comic Sans MS"/>
          <w:b/>
          <w:sz w:val="26"/>
          <w:szCs w:val="26"/>
        </w:rPr>
        <w:t>Classic Colors</w:t>
      </w:r>
      <w:r>
        <w:rPr>
          <w:rFonts w:ascii="Comic Sans MS" w:eastAsia="Comic Sans MS" w:hAnsi="Comic Sans MS" w:cs="Comic Sans MS"/>
          <w:sz w:val="26"/>
          <w:szCs w:val="26"/>
        </w:rPr>
        <w:t xml:space="preserve">, </w:t>
      </w:r>
      <w:r>
        <w:rPr>
          <w:rFonts w:ascii="Comic Sans MS" w:eastAsia="Comic Sans MS" w:hAnsi="Comic Sans MS" w:cs="Comic Sans MS"/>
          <w:b/>
          <w:sz w:val="26"/>
          <w:szCs w:val="26"/>
        </w:rPr>
        <w:t>Wide Tip</w:t>
      </w:r>
      <w:r>
        <w:rPr>
          <w:rFonts w:ascii="Comic Sans MS" w:eastAsia="Comic Sans MS" w:hAnsi="Comic Sans MS" w:cs="Comic Sans MS"/>
          <w:sz w:val="26"/>
          <w:szCs w:val="26"/>
        </w:rPr>
        <w:t xml:space="preserve"> </w:t>
      </w:r>
      <w:r>
        <w:rPr>
          <w:rFonts w:ascii="Comic Sans MS" w:eastAsia="Comic Sans MS" w:hAnsi="Comic Sans MS" w:cs="Comic Sans MS"/>
          <w:b/>
          <w:sz w:val="26"/>
          <w:szCs w:val="26"/>
        </w:rPr>
        <w:t>only</w:t>
      </w:r>
      <w:r>
        <w:rPr>
          <w:rFonts w:ascii="Comic Sans MS" w:eastAsia="Comic Sans MS" w:hAnsi="Comic Sans MS" w:cs="Comic Sans MS"/>
          <w:sz w:val="26"/>
          <w:szCs w:val="26"/>
        </w:rPr>
        <w:t xml:space="preserve"> (8 </w:t>
      </w:r>
    </w:p>
    <w:p w14:paraId="7D63A1D0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   Count)</w:t>
      </w:r>
    </w:p>
    <w:p w14:paraId="72439FFF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Box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of </w:t>
      </w:r>
      <w:r>
        <w:rPr>
          <w:rFonts w:ascii="Comic Sans MS" w:eastAsia="Comic Sans MS" w:hAnsi="Comic Sans MS" w:cs="Comic Sans MS"/>
          <w:b/>
          <w:sz w:val="26"/>
          <w:szCs w:val="26"/>
        </w:rPr>
        <w:t>CRAYOLA</w:t>
      </w:r>
      <w:r>
        <w:rPr>
          <w:rFonts w:ascii="Comic Sans MS" w:eastAsia="Comic Sans MS" w:hAnsi="Comic Sans MS" w:cs="Comic Sans MS"/>
          <w:sz w:val="26"/>
          <w:szCs w:val="26"/>
        </w:rPr>
        <w:t xml:space="preserve"> Colored pencils (12 Count) </w:t>
      </w:r>
    </w:p>
    <w:p w14:paraId="275DE828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Pair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of Children’s Safety Scissors – </w:t>
      </w:r>
      <w:proofErr w:type="spellStart"/>
      <w:r>
        <w:rPr>
          <w:rFonts w:ascii="Comic Sans MS" w:eastAsia="Comic Sans MS" w:hAnsi="Comic Sans MS" w:cs="Comic Sans MS"/>
          <w:sz w:val="26"/>
          <w:szCs w:val="26"/>
        </w:rPr>
        <w:t>Fiskar’s</w:t>
      </w:r>
      <w:proofErr w:type="spellEnd"/>
      <w:r>
        <w:rPr>
          <w:rFonts w:ascii="Comic Sans MS" w:eastAsia="Comic Sans MS" w:hAnsi="Comic Sans MS" w:cs="Comic Sans MS"/>
          <w:sz w:val="26"/>
          <w:szCs w:val="26"/>
        </w:rPr>
        <w:t xml:space="preserve"> Brand (rounded tip)</w:t>
      </w:r>
    </w:p>
    <w:p w14:paraId="58A01D5F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 xml:space="preserve">1  </w:t>
      </w:r>
      <w:r>
        <w:rPr>
          <w:rFonts w:ascii="Comic Sans MS" w:eastAsia="Comic Sans MS" w:hAnsi="Comic Sans MS" w:cs="Comic Sans MS"/>
          <w:b/>
          <w:sz w:val="26"/>
          <w:szCs w:val="26"/>
        </w:rPr>
        <w:t>4</w:t>
      </w:r>
      <w:proofErr w:type="gramEnd"/>
      <w:r>
        <w:rPr>
          <w:rFonts w:ascii="Comic Sans MS" w:eastAsia="Comic Sans MS" w:hAnsi="Comic Sans MS" w:cs="Comic Sans MS"/>
          <w:b/>
          <w:sz w:val="26"/>
          <w:szCs w:val="26"/>
        </w:rPr>
        <w:t xml:space="preserve"> oz</w:t>
      </w:r>
      <w:r>
        <w:rPr>
          <w:rFonts w:ascii="Comic Sans MS" w:eastAsia="Comic Sans MS" w:hAnsi="Comic Sans MS" w:cs="Comic Sans MS"/>
          <w:sz w:val="26"/>
          <w:szCs w:val="26"/>
        </w:rPr>
        <w:t xml:space="preserve">. Bottle of </w:t>
      </w:r>
      <w:r>
        <w:rPr>
          <w:rFonts w:ascii="Comic Sans MS" w:eastAsia="Comic Sans MS" w:hAnsi="Comic Sans MS" w:cs="Comic Sans MS"/>
          <w:b/>
          <w:sz w:val="26"/>
          <w:szCs w:val="26"/>
        </w:rPr>
        <w:t>Elmer’s</w:t>
      </w:r>
      <w:r>
        <w:rPr>
          <w:rFonts w:ascii="Comic Sans MS" w:eastAsia="Comic Sans MS" w:hAnsi="Comic Sans MS" w:cs="Comic Sans MS"/>
          <w:sz w:val="26"/>
          <w:szCs w:val="26"/>
        </w:rPr>
        <w:t xml:space="preserve"> </w:t>
      </w:r>
      <w:r>
        <w:rPr>
          <w:rFonts w:ascii="Comic Sans MS" w:eastAsia="Comic Sans MS" w:hAnsi="Comic Sans MS" w:cs="Comic Sans MS"/>
          <w:b/>
          <w:sz w:val="26"/>
          <w:szCs w:val="26"/>
        </w:rPr>
        <w:t>White School Glue</w:t>
      </w:r>
    </w:p>
    <w:p w14:paraId="1193B35C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2  Large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Glue Sticks</w:t>
      </w:r>
    </w:p>
    <w:p w14:paraId="6A548ED6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3  2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>-Pocket Folders (Label one “HOME” and one “SCHOOL” and one “SACRAMENTS)</w:t>
      </w:r>
    </w:p>
    <w:p w14:paraId="48F88D58" w14:textId="77777777" w:rsidR="006354B4" w:rsidRDefault="00596B46">
      <w:pPr>
        <w:ind w:left="1" w:right="-360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Pocket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Folder labeled as the Wednesday Folder</w:t>
      </w:r>
    </w:p>
    <w:p w14:paraId="02534E80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2  Spiral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Notebook, </w:t>
      </w:r>
      <w:r>
        <w:rPr>
          <w:rFonts w:ascii="Comic Sans MS" w:eastAsia="Comic Sans MS" w:hAnsi="Comic Sans MS" w:cs="Comic Sans MS"/>
          <w:b/>
          <w:sz w:val="26"/>
          <w:szCs w:val="26"/>
          <w:u w:val="single"/>
        </w:rPr>
        <w:t>70</w:t>
      </w:r>
      <w:r>
        <w:rPr>
          <w:rFonts w:ascii="Comic Sans MS" w:eastAsia="Comic Sans MS" w:hAnsi="Comic Sans MS" w:cs="Comic Sans MS"/>
          <w:sz w:val="26"/>
          <w:szCs w:val="26"/>
        </w:rPr>
        <w:t xml:space="preserve"> Page, </w:t>
      </w:r>
      <w:r>
        <w:rPr>
          <w:rFonts w:ascii="Comic Sans MS" w:eastAsia="Comic Sans MS" w:hAnsi="Comic Sans MS" w:cs="Comic Sans MS"/>
          <w:b/>
          <w:sz w:val="26"/>
          <w:szCs w:val="26"/>
        </w:rPr>
        <w:t>WIDE</w:t>
      </w:r>
      <w:r>
        <w:rPr>
          <w:rFonts w:ascii="Comic Sans MS" w:eastAsia="Comic Sans MS" w:hAnsi="Comic Sans MS" w:cs="Comic Sans MS"/>
          <w:sz w:val="26"/>
          <w:szCs w:val="26"/>
        </w:rPr>
        <w:t xml:space="preserve"> Ruled</w:t>
      </w:r>
    </w:p>
    <w:p w14:paraId="50F73CB2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2  Rolls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Paper Towels</w:t>
      </w:r>
    </w:p>
    <w:p w14:paraId="37E05B59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2  Boxes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Kleenex Tissues</w:t>
      </w:r>
    </w:p>
    <w:p w14:paraId="351D3847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2  Large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Containers of Baby Wipes</w:t>
      </w:r>
    </w:p>
    <w:p w14:paraId="3D04D88E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1  Painting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Smock or Old Shirt (for art)</w:t>
      </w:r>
    </w:p>
    <w:p w14:paraId="7DF4947A" w14:textId="7777777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1 Container of Clorox Wipes.  Any brand will be fine.</w:t>
      </w:r>
    </w:p>
    <w:p w14:paraId="2AF104CE" w14:textId="4E696A97" w:rsidR="006354B4" w:rsidRDefault="00596B46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1 Box of Band-Aids</w:t>
      </w:r>
    </w:p>
    <w:p w14:paraId="7B522FAB" w14:textId="77777777" w:rsidR="006354B4" w:rsidRDefault="006354B4">
      <w:pPr>
        <w:ind w:left="1" w:hanging="3"/>
        <w:rPr>
          <w:rFonts w:ascii="Comic Sans MS" w:eastAsia="Comic Sans MS" w:hAnsi="Comic Sans MS" w:cs="Comic Sans MS"/>
          <w:sz w:val="26"/>
          <w:szCs w:val="26"/>
        </w:rPr>
      </w:pPr>
    </w:p>
    <w:p w14:paraId="1AFBB559" w14:textId="77777777" w:rsidR="006354B4" w:rsidRDefault="00596B46">
      <w:pPr>
        <w:pStyle w:val="Heading1"/>
        <w:ind w:left="1" w:hanging="3"/>
        <w:jc w:val="left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b/>
          <w:sz w:val="26"/>
          <w:szCs w:val="26"/>
        </w:rPr>
        <w:t xml:space="preserve">Please write your child’s name on all school supplies and have all supplies on the first day of school. </w:t>
      </w:r>
    </w:p>
    <w:p w14:paraId="4568E57B" w14:textId="77777777" w:rsidR="006354B4" w:rsidRDefault="006354B4">
      <w:pPr>
        <w:ind w:left="0" w:hanging="2"/>
        <w:rPr>
          <w:rFonts w:ascii="Comic Sans MS" w:eastAsia="Comic Sans MS" w:hAnsi="Comic Sans MS" w:cs="Comic Sans MS"/>
        </w:rPr>
      </w:pPr>
    </w:p>
    <w:sectPr w:rsidR="006354B4">
      <w:footerReference w:type="default" r:id="rId7"/>
      <w:pgSz w:w="12240" w:h="15840"/>
      <w:pgMar w:top="547" w:right="1080" w:bottom="720" w:left="108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88512" w14:textId="77777777" w:rsidR="00596B46" w:rsidRDefault="00596B46">
      <w:pPr>
        <w:spacing w:line="240" w:lineRule="auto"/>
        <w:ind w:left="0" w:hanging="2"/>
      </w:pPr>
      <w:r>
        <w:separator/>
      </w:r>
    </w:p>
  </w:endnote>
  <w:endnote w:type="continuationSeparator" w:id="0">
    <w:p w14:paraId="27530335" w14:textId="77777777" w:rsidR="00596B46" w:rsidRDefault="00596B4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1" w:fontKey="{CFDECA9E-A345-4F46-8F40-58FA81C8A3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10DBE6E-CB9B-43A4-8D38-766354FF2EB4}"/>
    <w:embedBold r:id="rId3" w:fontKey="{0D01C7E3-2F60-43EE-BEBB-B0B8AAFCE8B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1F65E0D8-A142-4791-8B47-667ADA83AADA}"/>
    <w:embedBold r:id="rId5" w:fontKey="{2695776D-F866-4E1B-97D0-360EC9FC8F45}"/>
  </w:font>
  <w:font w:name="Georgia">
    <w:panose1 w:val="02040502050405020303"/>
    <w:charset w:val="00"/>
    <w:family w:val="auto"/>
    <w:pitch w:val="default"/>
    <w:embedRegular r:id="rId6" w:fontKey="{4F26B3AF-179B-4621-AC23-F1BBAA4AD67C}"/>
    <w:embedItalic r:id="rId7" w:fontKey="{CB74B09F-09AF-4188-A40F-C4DBDA4B19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4DF0C01-B8FE-43BE-9E3E-8FAD6B194D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509A879-04C9-4B4E-8706-A2825797D4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D856C" w14:textId="77777777" w:rsidR="006354B4" w:rsidRDefault="00596B46">
    <w:pPr>
      <w:ind w:left="1" w:hanging="3"/>
      <w:rPr>
        <w:sz w:val="26"/>
        <w:szCs w:val="26"/>
      </w:rPr>
    </w:pPr>
    <w:r>
      <w:rPr>
        <w:rFonts w:ascii="Comic Sans MS" w:eastAsia="Comic Sans MS" w:hAnsi="Comic Sans MS" w:cs="Comic Sans MS"/>
        <w:b/>
        <w:sz w:val="26"/>
        <w:szCs w:val="26"/>
      </w:rPr>
      <w:t>Thank you very much for your attention in this matter.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86AA0E" w14:textId="77777777" w:rsidR="00596B46" w:rsidRDefault="00596B46">
      <w:pPr>
        <w:spacing w:line="240" w:lineRule="auto"/>
        <w:ind w:left="0" w:hanging="2"/>
      </w:pPr>
      <w:r>
        <w:separator/>
      </w:r>
    </w:p>
  </w:footnote>
  <w:footnote w:type="continuationSeparator" w:id="0">
    <w:p w14:paraId="123D5474" w14:textId="77777777" w:rsidR="00596B46" w:rsidRDefault="00596B46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4B4"/>
    <w:rsid w:val="00596B46"/>
    <w:rsid w:val="006354B4"/>
    <w:rsid w:val="00A0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8B3EE"/>
  <w15:docId w15:val="{02611D74-6F7B-4572-A783-CE5CB144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Calisto MT" w:hAnsi="Calisto MT"/>
      <w:sz w:val="28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Tahoma" w:hAnsi="Tahoma" w:cs="Tahoma"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1440" w:right="720"/>
      <w:outlineLvl w:val="2"/>
    </w:pPr>
    <w:rPr>
      <w:rFonts w:ascii="Comic Sans MS" w:hAnsi="Comic Sans MS" w:cs="Tahoma"/>
      <w:b/>
      <w:bCs/>
      <w:sz w:val="4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sz w:val="32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ind w:left="1440" w:right="1080"/>
    </w:pPr>
    <w:rPr>
      <w:rFonts w:ascii="Comic Sans MS" w:hAnsi="Comic Sans MS" w:cs="Tahoma"/>
      <w:sz w:val="3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UovQWJFqomZzrWOuiS6KawdjHQ==">CgMxLjA4AHIhMTN6Tm1BMXlKMGIwdFdJWXJqZENVQ3RKcFE4Q2lsZHY4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student08</dc:creator>
  <cp:lastModifiedBy>Richard Winokur</cp:lastModifiedBy>
  <cp:revision>2</cp:revision>
  <dcterms:created xsi:type="dcterms:W3CDTF">2024-07-03T14:01:00Z</dcterms:created>
  <dcterms:modified xsi:type="dcterms:W3CDTF">2024-07-03T14:01:00Z</dcterms:modified>
</cp:coreProperties>
</file>